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AA" w:rsidRDefault="00ED5C01" w:rsidP="006367A9">
      <w:pPr>
        <w:tabs>
          <w:tab w:val="clear" w:pos="284"/>
          <w:tab w:val="clear" w:pos="567"/>
          <w:tab w:val="clear" w:pos="851"/>
        </w:tabs>
        <w:rPr>
          <w:sz w:val="16"/>
        </w:rPr>
      </w:pPr>
      <w:r>
        <w:t xml:space="preserve"> </w:t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E80B21">
        <w:tab/>
      </w:r>
      <w:r w:rsidR="00FA4E3D" w:rsidRPr="00FA4E3D">
        <w:rPr>
          <w:noProof/>
        </w:rPr>
        <w:drawing>
          <wp:inline distT="0" distB="0" distL="0" distR="0" wp14:anchorId="17DEC77B" wp14:editId="461AFA5B">
            <wp:extent cx="2356716" cy="419722"/>
            <wp:effectExtent l="0" t="0" r="5715" b="0"/>
            <wp:docPr id="1026" name="Bildobjekt 2" descr="image001">
              <a:extLst xmlns:a="http://schemas.openxmlformats.org/drawingml/2006/main">
                <a:ext uri="{FF2B5EF4-FFF2-40B4-BE49-F238E27FC236}">
                  <a16:creationId xmlns:a16="http://schemas.microsoft.com/office/drawing/2014/main" id="{9C59094C-9D3E-4D98-BE95-428D7AEF6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objekt 2" descr="image001">
                      <a:extLst>
                        <a:ext uri="{FF2B5EF4-FFF2-40B4-BE49-F238E27FC236}">
                          <a16:creationId xmlns:a16="http://schemas.microsoft.com/office/drawing/2014/main" id="{9C59094C-9D3E-4D98-BE95-428D7AEF6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16" cy="4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359AB" w:rsidRDefault="005359AB" w:rsidP="006367A9">
      <w:pPr>
        <w:tabs>
          <w:tab w:val="clear" w:pos="284"/>
          <w:tab w:val="clear" w:pos="567"/>
          <w:tab w:val="clear" w:pos="851"/>
        </w:tabs>
        <w:rPr>
          <w:sz w:val="32"/>
        </w:rPr>
      </w:pPr>
    </w:p>
    <w:p w:rsidR="00CB56AA" w:rsidRDefault="00CA12B0">
      <w:pPr>
        <w:pStyle w:val="Rubrik5"/>
        <w:spacing w:after="160"/>
      </w:pPr>
      <w:r w:rsidRPr="00CA12B0">
        <w:rPr>
          <w:sz w:val="16"/>
          <w:szCs w:val="16"/>
        </w:rPr>
        <w:br/>
      </w:r>
      <w:r w:rsidR="00CB56AA">
        <w:t>Ansökan om auktorisation för bemanningsföretag</w:t>
      </w:r>
    </w:p>
    <w:p w:rsidR="00D1529E" w:rsidRDefault="00D1529E" w:rsidP="00B8165D">
      <w:pPr>
        <w:tabs>
          <w:tab w:val="clear" w:pos="851"/>
          <w:tab w:val="left" w:pos="2977"/>
          <w:tab w:val="left" w:pos="5812"/>
          <w:tab w:val="left" w:pos="836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Ny ansökan</w:t>
      </w:r>
      <w:r w:rsidR="00B8165D">
        <w:rPr>
          <w:rFonts w:ascii="Arial" w:hAnsi="Arial" w:cs="Arial"/>
          <w:sz w:val="20"/>
        </w:rPr>
        <w:t xml:space="preserve">  </w:t>
      </w:r>
      <w:r w:rsidR="00B8165D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ryss2"/>
      <w:r w:rsidR="00B8165D">
        <w:rPr>
          <w:rFonts w:ascii="Arial" w:hAnsi="Arial" w:cs="Arial"/>
          <w:sz w:val="20"/>
        </w:rPr>
        <w:instrText xml:space="preserve"> FORMCHECKBOX </w:instrText>
      </w:r>
      <w:r w:rsidR="00512A53">
        <w:rPr>
          <w:rFonts w:ascii="Arial" w:hAnsi="Arial" w:cs="Arial"/>
          <w:sz w:val="20"/>
        </w:rPr>
      </w:r>
      <w:r w:rsidR="00512A53">
        <w:rPr>
          <w:rFonts w:ascii="Arial" w:hAnsi="Arial" w:cs="Arial"/>
          <w:sz w:val="20"/>
        </w:rPr>
        <w:fldChar w:fldCharType="separate"/>
      </w:r>
      <w:r w:rsidR="00B8165D">
        <w:rPr>
          <w:rFonts w:ascii="Arial" w:hAnsi="Arial" w:cs="Arial"/>
          <w:sz w:val="20"/>
        </w:rPr>
        <w:fldChar w:fldCharType="end"/>
      </w:r>
      <w:bookmarkEnd w:id="0"/>
      <w:r w:rsidR="00B8165D">
        <w:rPr>
          <w:rFonts w:ascii="Arial" w:hAnsi="Arial" w:cs="Arial"/>
          <w:sz w:val="20"/>
        </w:rPr>
        <w:tab/>
      </w:r>
      <w:r w:rsidR="00E80B21">
        <w:rPr>
          <w:rFonts w:ascii="Arial" w:hAnsi="Arial" w:cs="Arial"/>
          <w:sz w:val="20"/>
        </w:rPr>
        <w:t>Årlig gransknin</w:t>
      </w:r>
      <w:r w:rsidR="00F30024">
        <w:rPr>
          <w:rFonts w:ascii="Arial" w:hAnsi="Arial" w:cs="Arial"/>
          <w:sz w:val="20"/>
        </w:rPr>
        <w:t>g</w:t>
      </w:r>
      <w:r w:rsidR="00B8165D">
        <w:rPr>
          <w:rFonts w:ascii="Arial" w:hAnsi="Arial" w:cs="Arial"/>
          <w:bCs/>
          <w:sz w:val="20"/>
        </w:rPr>
        <w:t xml:space="preserve">  </w:t>
      </w:r>
      <w:r w:rsidR="00B8165D">
        <w:rPr>
          <w:rFonts w:ascii="Arial" w:hAnsi="Arial" w:cs="Arial"/>
          <w:bCs/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3"/>
      <w:r w:rsidR="00B8165D">
        <w:rPr>
          <w:rFonts w:ascii="Arial" w:hAnsi="Arial" w:cs="Arial"/>
          <w:bCs/>
          <w:sz w:val="20"/>
        </w:rPr>
        <w:instrText xml:space="preserve"> FORMCHECKBOX </w:instrText>
      </w:r>
      <w:r w:rsidR="00512A53">
        <w:rPr>
          <w:rFonts w:ascii="Arial" w:hAnsi="Arial" w:cs="Arial"/>
          <w:bCs/>
          <w:sz w:val="20"/>
        </w:rPr>
      </w:r>
      <w:r w:rsidR="00512A53">
        <w:rPr>
          <w:rFonts w:ascii="Arial" w:hAnsi="Arial" w:cs="Arial"/>
          <w:bCs/>
          <w:sz w:val="20"/>
        </w:rPr>
        <w:fldChar w:fldCharType="separate"/>
      </w:r>
      <w:r w:rsidR="00B8165D">
        <w:rPr>
          <w:rFonts w:ascii="Arial" w:hAnsi="Arial" w:cs="Arial"/>
          <w:bCs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</w:t>
      </w:r>
    </w:p>
    <w:p w:rsidR="00863EA1" w:rsidRDefault="00863EA1" w:rsidP="00B8165D">
      <w:pPr>
        <w:tabs>
          <w:tab w:val="clear" w:pos="851"/>
          <w:tab w:val="left" w:pos="2977"/>
          <w:tab w:val="left" w:pos="5812"/>
          <w:tab w:val="left" w:pos="8364"/>
        </w:tabs>
        <w:rPr>
          <w:rFonts w:ascii="Arial" w:hAnsi="Arial" w:cs="Arial"/>
          <w:bCs/>
          <w:sz w:val="20"/>
        </w:rPr>
      </w:pPr>
    </w:p>
    <w:p w:rsidR="00D1529E" w:rsidRDefault="00D1529E">
      <w:pPr>
        <w:rPr>
          <w:rFonts w:ascii="Arial" w:hAnsi="Arial" w:cs="Arial"/>
          <w:b/>
          <w:sz w:val="22"/>
          <w:szCs w:val="22"/>
        </w:rPr>
      </w:pPr>
    </w:p>
    <w:p w:rsidR="00CB56AA" w:rsidRPr="006A4AC3" w:rsidRDefault="006A4AC3">
      <w:pPr>
        <w:rPr>
          <w:rFonts w:ascii="Arial" w:hAnsi="Arial" w:cs="Arial"/>
          <w:b/>
          <w:sz w:val="22"/>
          <w:szCs w:val="22"/>
        </w:rPr>
      </w:pPr>
      <w:r w:rsidRPr="006A4AC3">
        <w:rPr>
          <w:rFonts w:ascii="Arial" w:hAnsi="Arial" w:cs="Arial"/>
          <w:b/>
          <w:sz w:val="22"/>
          <w:szCs w:val="22"/>
        </w:rPr>
        <w:t>Uppgifter om företaget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1170"/>
        <w:gridCol w:w="736"/>
        <w:gridCol w:w="2774"/>
      </w:tblGrid>
      <w:tr w:rsidR="00CB56AA">
        <w:tc>
          <w:tcPr>
            <w:tcW w:w="2770" w:type="dxa"/>
          </w:tcPr>
          <w:p w:rsidR="00CB56AA" w:rsidRDefault="007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Företagets namn enligt registreringsbevis</w:t>
            </w:r>
          </w:p>
        </w:tc>
        <w:tc>
          <w:tcPr>
            <w:tcW w:w="7020" w:type="dxa"/>
            <w:gridSpan w:val="4"/>
          </w:tcPr>
          <w:p w:rsidR="00CB56AA" w:rsidRDefault="00CB56AA">
            <w:pPr>
              <w:rPr>
                <w:rFonts w:ascii="Arial" w:hAnsi="Arial" w:cs="Arial"/>
                <w:sz w:val="22"/>
              </w:rPr>
            </w:pPr>
          </w:p>
          <w:p w:rsidR="00CB56AA" w:rsidRDefault="00B8165D" w:rsidP="00C32F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32F2C">
              <w:rPr>
                <w:rFonts w:ascii="Arial" w:hAnsi="Arial" w:cs="Arial"/>
                <w:sz w:val="22"/>
              </w:rPr>
              <w:t> </w:t>
            </w:r>
            <w:r w:rsidR="00C32F2C">
              <w:rPr>
                <w:rFonts w:ascii="Arial" w:hAnsi="Arial" w:cs="Arial"/>
                <w:sz w:val="22"/>
              </w:rPr>
              <w:t> </w:t>
            </w:r>
            <w:r w:rsidR="00C32F2C">
              <w:rPr>
                <w:rFonts w:ascii="Arial" w:hAnsi="Arial" w:cs="Arial"/>
                <w:sz w:val="22"/>
              </w:rPr>
              <w:t> </w:t>
            </w:r>
            <w:r w:rsidR="00C32F2C">
              <w:rPr>
                <w:rFonts w:ascii="Arial" w:hAnsi="Arial" w:cs="Arial"/>
                <w:sz w:val="22"/>
              </w:rPr>
              <w:t> </w:t>
            </w:r>
            <w:r w:rsidR="00C32F2C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CB56AA" w:rsidTr="00B8165D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Företagets marknadsnamn</w:t>
            </w:r>
          </w:p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CB56AA" w:rsidTr="00B8165D">
        <w:tc>
          <w:tcPr>
            <w:tcW w:w="2770" w:type="dxa"/>
          </w:tcPr>
          <w:p w:rsidR="00CB56AA" w:rsidRDefault="007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Organisationsnummer</w:t>
            </w:r>
          </w:p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CB56AA" w:rsidTr="00B8165D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B8165D">
            <w:pPr>
              <w:rPr>
                <w:rFonts w:ascii="Arial" w:hAnsi="Arial" w:cs="Arial"/>
                <w:sz w:val="22"/>
              </w:rPr>
            </w:pPr>
          </w:p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CB56AA" w:rsidTr="00B8165D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Postadress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B8165D">
            <w:pPr>
              <w:rPr>
                <w:rFonts w:ascii="Arial" w:hAnsi="Arial" w:cs="Arial"/>
                <w:sz w:val="22"/>
              </w:rPr>
            </w:pPr>
          </w:p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CB56AA" w:rsidTr="00B8165D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Besöksadress</w:t>
            </w:r>
          </w:p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CB56AA" w:rsidTr="00B8165D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B8165D">
            <w:pPr>
              <w:rPr>
                <w:rFonts w:ascii="Arial" w:hAnsi="Arial" w:cs="Arial"/>
                <w:sz w:val="22"/>
              </w:rPr>
            </w:pPr>
          </w:p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CB56AA" w:rsidTr="00B8165D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 till företaget</w:t>
            </w:r>
          </w:p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CB56AA" w:rsidTr="00B8165D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 till webbsida</w:t>
            </w:r>
          </w:p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B8165D" w:rsidP="00B816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CB56AA" w:rsidTr="00AB1EAA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Verkställande direktör</w:t>
            </w:r>
          </w:p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Namn</w:t>
            </w:r>
          </w:p>
          <w:p w:rsidR="00B8165D" w:rsidRPr="00D259B5" w:rsidRDefault="00B8165D">
            <w:pPr>
              <w:rPr>
                <w:rFonts w:ascii="Arial" w:hAnsi="Arial" w:cs="Arial"/>
                <w:sz w:val="22"/>
                <w:szCs w:val="22"/>
              </w:rPr>
            </w:pP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06" w:type="dxa"/>
            <w:gridSpan w:val="2"/>
          </w:tcPr>
          <w:p w:rsidR="00CB56AA" w:rsidRDefault="00CB56AA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Telefon</w:t>
            </w:r>
          </w:p>
          <w:p w:rsidR="00B8165D" w:rsidRPr="00D259B5" w:rsidRDefault="00B8165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12"/>
          </w:p>
        </w:tc>
        <w:tc>
          <w:tcPr>
            <w:tcW w:w="2774" w:type="dxa"/>
          </w:tcPr>
          <w:p w:rsidR="00FB2931" w:rsidRDefault="00CB56AA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E-post</w:t>
            </w:r>
          </w:p>
          <w:p w:rsidR="00CB56AA" w:rsidRPr="00D259B5" w:rsidRDefault="00B8165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13"/>
          </w:p>
        </w:tc>
      </w:tr>
      <w:tr w:rsidR="00CB56AA" w:rsidTr="00AB1EAA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Företagets kontaktperson</w:t>
            </w:r>
          </w:p>
        </w:tc>
        <w:tc>
          <w:tcPr>
            <w:tcW w:w="234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Namn</w:t>
            </w:r>
          </w:p>
          <w:p w:rsidR="00B8165D" w:rsidRPr="00D259B5" w:rsidRDefault="00B8165D">
            <w:pPr>
              <w:rPr>
                <w:rFonts w:ascii="Arial" w:hAnsi="Arial" w:cs="Arial"/>
                <w:sz w:val="22"/>
                <w:szCs w:val="22"/>
              </w:rPr>
            </w:pP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06" w:type="dxa"/>
            <w:gridSpan w:val="2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  <w:p w:rsidR="00B8165D" w:rsidRPr="00D259B5" w:rsidRDefault="00B8165D">
            <w:pPr>
              <w:rPr>
                <w:rFonts w:ascii="Arial" w:hAnsi="Arial" w:cs="Arial"/>
                <w:sz w:val="22"/>
                <w:szCs w:val="22"/>
              </w:rPr>
            </w:pP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774" w:type="dxa"/>
          </w:tcPr>
          <w:p w:rsidR="00B8165D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</w:t>
            </w:r>
          </w:p>
          <w:p w:rsidR="00CB56AA" w:rsidRPr="00D259B5" w:rsidRDefault="00B8165D">
            <w:pPr>
              <w:rPr>
                <w:rFonts w:ascii="Arial" w:hAnsi="Arial" w:cs="Arial"/>
                <w:sz w:val="22"/>
                <w:szCs w:val="22"/>
              </w:rPr>
            </w:pP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FB2931" w:rsidTr="00B8165D">
        <w:tc>
          <w:tcPr>
            <w:tcW w:w="2770" w:type="dxa"/>
          </w:tcPr>
          <w:p w:rsidR="00FB2931" w:rsidRDefault="00F131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Omsättning enligt årsredovisning</w:t>
            </w:r>
          </w:p>
        </w:tc>
        <w:tc>
          <w:tcPr>
            <w:tcW w:w="2340" w:type="dxa"/>
            <w:vAlign w:val="bottom"/>
          </w:tcPr>
          <w:p w:rsidR="00FB2931" w:rsidRPr="00D259B5" w:rsidRDefault="00B8165D" w:rsidP="00B8165D">
            <w:pPr>
              <w:rPr>
                <w:rFonts w:ascii="Arial" w:hAnsi="Arial" w:cs="Arial"/>
                <w:sz w:val="22"/>
                <w:szCs w:val="22"/>
              </w:rPr>
            </w:pP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906" w:type="dxa"/>
            <w:gridSpan w:val="2"/>
          </w:tcPr>
          <w:p w:rsidR="00FB2931" w:rsidRDefault="00FB2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Antal </w:t>
            </w:r>
            <w:r w:rsidR="00AB1EAA">
              <w:rPr>
                <w:rFonts w:ascii="Arial" w:hAnsi="Arial" w:cs="Arial"/>
                <w:sz w:val="20"/>
              </w:rPr>
              <w:t>års</w:t>
            </w:r>
            <w:r>
              <w:rPr>
                <w:rFonts w:ascii="Arial" w:hAnsi="Arial" w:cs="Arial"/>
                <w:sz w:val="20"/>
              </w:rPr>
              <w:t>ans</w:t>
            </w:r>
            <w:r w:rsidR="00991DA6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ällda</w:t>
            </w:r>
          </w:p>
          <w:p w:rsidR="00B8165D" w:rsidRPr="00D259B5" w:rsidRDefault="00B81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774" w:type="dxa"/>
          </w:tcPr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</w:tc>
      </w:tr>
      <w:tr w:rsidR="00CB56AA">
        <w:tc>
          <w:tcPr>
            <w:tcW w:w="2770" w:type="dxa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Ingår i koncern</w:t>
            </w:r>
          </w:p>
        </w:tc>
        <w:tc>
          <w:tcPr>
            <w:tcW w:w="7020" w:type="dxa"/>
            <w:gridSpan w:val="4"/>
          </w:tcPr>
          <w:p w:rsidR="00BE50AF" w:rsidRDefault="00BE50AF" w:rsidP="0017129F">
            <w:pPr>
              <w:rPr>
                <w:rFonts w:ascii="Arial" w:hAnsi="Arial" w:cs="Arial"/>
                <w:sz w:val="20"/>
              </w:rPr>
            </w:pPr>
          </w:p>
          <w:p w:rsidR="00CB56AA" w:rsidRDefault="00B8165D" w:rsidP="00BE50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0"/>
              </w:rPr>
            </w:r>
            <w:r w:rsidR="00512A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</w:t>
            </w:r>
            <w:r w:rsidR="0017129F">
              <w:rPr>
                <w:rFonts w:ascii="Arial" w:hAnsi="Arial" w:cs="Arial"/>
                <w:sz w:val="20"/>
              </w:rPr>
              <w:t>Nej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0"/>
              </w:rPr>
            </w:r>
            <w:r w:rsidR="00512A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CB56AA">
              <w:rPr>
                <w:rFonts w:ascii="Arial" w:hAnsi="Arial" w:cs="Arial"/>
                <w:sz w:val="20"/>
              </w:rPr>
              <w:t xml:space="preserve"> </w:t>
            </w:r>
            <w:r w:rsidR="0017129F">
              <w:rPr>
                <w:rFonts w:ascii="Arial" w:hAnsi="Arial" w:cs="Arial"/>
                <w:sz w:val="20"/>
              </w:rPr>
              <w:t>Ja</w:t>
            </w:r>
            <w:r w:rsidR="0017129F">
              <w:rPr>
                <w:rFonts w:ascii="Arial" w:hAnsi="Arial" w:cs="Arial"/>
                <w:bCs/>
                <w:sz w:val="20"/>
              </w:rPr>
              <w:t xml:space="preserve">   </w:t>
            </w:r>
            <w:r w:rsidR="00CB56AA">
              <w:rPr>
                <w:rFonts w:ascii="Arial" w:hAnsi="Arial" w:cs="Arial"/>
                <w:sz w:val="20"/>
              </w:rPr>
              <w:t>Ange vilken: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367E77">
        <w:tc>
          <w:tcPr>
            <w:tcW w:w="2770" w:type="dxa"/>
          </w:tcPr>
          <w:p w:rsidR="00367E77" w:rsidRDefault="0036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 dotterbolag</w:t>
            </w:r>
          </w:p>
        </w:tc>
        <w:tc>
          <w:tcPr>
            <w:tcW w:w="7020" w:type="dxa"/>
            <w:gridSpan w:val="4"/>
          </w:tcPr>
          <w:p w:rsidR="00BE50AF" w:rsidRDefault="00BE50AF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sz w:val="20"/>
              </w:rPr>
            </w:pPr>
          </w:p>
          <w:p w:rsidR="00367E77" w:rsidRDefault="00B8165D" w:rsidP="00BE50AF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0"/>
              </w:rPr>
            </w:r>
            <w:r w:rsidR="00512A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</w:t>
            </w:r>
            <w:r w:rsidR="0017129F">
              <w:rPr>
                <w:rFonts w:ascii="Arial" w:hAnsi="Arial" w:cs="Arial"/>
                <w:sz w:val="20"/>
              </w:rPr>
              <w:t>Nej</w:t>
            </w:r>
            <w:r w:rsidR="00367E77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7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12A53">
              <w:rPr>
                <w:rFonts w:ascii="Arial" w:hAnsi="Arial" w:cs="Arial"/>
                <w:bCs/>
                <w:sz w:val="20"/>
              </w:rPr>
            </w:r>
            <w:r w:rsidR="00512A5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17129F">
              <w:rPr>
                <w:rFonts w:ascii="Arial" w:hAnsi="Arial" w:cs="Arial"/>
                <w:bCs/>
                <w:sz w:val="20"/>
              </w:rPr>
              <w:t xml:space="preserve">Ja </w:t>
            </w:r>
            <w:r w:rsidR="0017129F">
              <w:rPr>
                <w:rFonts w:ascii="Arial" w:hAnsi="Arial" w:cs="Arial"/>
                <w:sz w:val="20"/>
              </w:rPr>
              <w:t xml:space="preserve">  </w:t>
            </w:r>
            <w:r w:rsidR="00367E77">
              <w:rPr>
                <w:rFonts w:ascii="Arial" w:hAnsi="Arial" w:cs="Arial"/>
                <w:sz w:val="20"/>
              </w:rPr>
              <w:t>Ange</w:t>
            </w:r>
            <w:r w:rsidR="009E3617">
              <w:rPr>
                <w:rFonts w:ascii="Arial" w:hAnsi="Arial" w:cs="Arial"/>
                <w:sz w:val="20"/>
              </w:rPr>
              <w:t xml:space="preserve"> vilka</w:t>
            </w:r>
            <w:r w:rsidR="00367E7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565870" w:rsidTr="00565870">
        <w:tc>
          <w:tcPr>
            <w:tcW w:w="2770" w:type="dxa"/>
          </w:tcPr>
          <w:p w:rsidR="00565870" w:rsidRDefault="005658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Räkenskapsår (boksluts-period)</w:t>
            </w:r>
          </w:p>
        </w:tc>
        <w:tc>
          <w:tcPr>
            <w:tcW w:w="3510" w:type="dxa"/>
            <w:gridSpan w:val="2"/>
          </w:tcPr>
          <w:p w:rsidR="00CB23B0" w:rsidRDefault="00CB23B0" w:rsidP="00650AF0">
            <w:pPr>
              <w:rPr>
                <w:rFonts w:ascii="Arial" w:hAnsi="Arial" w:cs="Arial"/>
                <w:sz w:val="20"/>
              </w:rPr>
            </w:pPr>
          </w:p>
          <w:p w:rsidR="00565870" w:rsidRDefault="00565870" w:rsidP="00650A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Kalender 1/1 – 31/12 </w:t>
            </w:r>
            <w:r w:rsidR="00650AF0">
              <w:rPr>
                <w:rFonts w:ascii="Arial" w:hAnsi="Arial" w:cs="Arial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8"/>
            <w:r w:rsidR="00650AF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0"/>
              </w:rPr>
            </w:r>
            <w:r w:rsidR="00512A53">
              <w:rPr>
                <w:rFonts w:ascii="Arial" w:hAnsi="Arial" w:cs="Arial"/>
                <w:sz w:val="20"/>
              </w:rPr>
              <w:fldChar w:fldCharType="separate"/>
            </w:r>
            <w:r w:rsidR="00650AF0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3510" w:type="dxa"/>
            <w:gridSpan w:val="2"/>
          </w:tcPr>
          <w:p w:rsidR="00CB23B0" w:rsidRDefault="00CB23B0">
            <w:pPr>
              <w:rPr>
                <w:rFonts w:ascii="Arial" w:hAnsi="Arial" w:cs="Arial"/>
                <w:sz w:val="20"/>
              </w:rPr>
            </w:pPr>
          </w:p>
          <w:p w:rsidR="00565870" w:rsidRDefault="005658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Brutet ange månad:</w:t>
            </w:r>
            <w:r w:rsidR="004B003D">
              <w:rPr>
                <w:rFonts w:ascii="Arial" w:hAnsi="Arial" w:cs="Arial"/>
                <w:sz w:val="20"/>
              </w:rPr>
              <w:t xml:space="preserve"> </w:t>
            </w:r>
            <w:r w:rsidR="004B003D"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4B003D"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B003D" w:rsidRPr="00D259B5">
              <w:rPr>
                <w:rFonts w:ascii="Arial" w:hAnsi="Arial" w:cs="Arial"/>
                <w:sz w:val="22"/>
                <w:szCs w:val="22"/>
              </w:rPr>
            </w:r>
            <w:r w:rsidR="004B003D"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B003D"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003D"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003D"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003D"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003D"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003D"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83620E" w:rsidTr="0083620E">
        <w:trPr>
          <w:trHeight w:val="460"/>
        </w:trPr>
        <w:tc>
          <w:tcPr>
            <w:tcW w:w="2770" w:type="dxa"/>
          </w:tcPr>
          <w:p w:rsidR="0083620E" w:rsidRDefault="0083620E" w:rsidP="00836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då bemannings-</w:t>
            </w:r>
          </w:p>
          <w:p w:rsidR="0083620E" w:rsidRDefault="0083620E" w:rsidP="00836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Verksamheten påbörjades:</w:t>
            </w:r>
          </w:p>
        </w:tc>
        <w:tc>
          <w:tcPr>
            <w:tcW w:w="7020" w:type="dxa"/>
            <w:gridSpan w:val="4"/>
          </w:tcPr>
          <w:p w:rsidR="0083620E" w:rsidRDefault="0083620E" w:rsidP="0083620E">
            <w:pPr>
              <w:rPr>
                <w:rFonts w:ascii="Arial" w:hAnsi="Arial" w:cs="Arial"/>
                <w:sz w:val="20"/>
              </w:rPr>
            </w:pPr>
          </w:p>
          <w:p w:rsidR="0083620E" w:rsidRDefault="0083620E" w:rsidP="0083620E">
            <w:pPr>
              <w:rPr>
                <w:rFonts w:ascii="Arial" w:hAnsi="Arial" w:cs="Arial"/>
                <w:sz w:val="20"/>
              </w:rPr>
            </w:pP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55309" w:rsidRDefault="00155309" w:rsidP="007955FF">
      <w:pPr>
        <w:pStyle w:val="Rubrik3"/>
        <w:spacing w:after="0"/>
        <w:rPr>
          <w:bCs w:val="0"/>
          <w:szCs w:val="22"/>
        </w:rPr>
      </w:pPr>
    </w:p>
    <w:p w:rsidR="00F70FF5" w:rsidRPr="00F70FF5" w:rsidRDefault="00F70FF5" w:rsidP="00F70FF5"/>
    <w:p w:rsidR="007955FF" w:rsidRDefault="00312B57" w:rsidP="007955FF">
      <w:pPr>
        <w:pStyle w:val="Rubrik3"/>
        <w:spacing w:after="0"/>
        <w:rPr>
          <w:bCs w:val="0"/>
          <w:szCs w:val="22"/>
        </w:rPr>
      </w:pPr>
      <w:r>
        <w:rPr>
          <w:bCs w:val="0"/>
          <w:szCs w:val="22"/>
        </w:rPr>
        <w:t>Auktorisationsutbildning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030371" w:rsidTr="00C33A9C">
        <w:trPr>
          <w:trHeight w:val="1337"/>
        </w:trPr>
        <w:tc>
          <w:tcPr>
            <w:tcW w:w="9635" w:type="dxa"/>
            <w:tcBorders>
              <w:bottom w:val="single" w:sz="4" w:space="0" w:color="auto"/>
            </w:tcBorders>
          </w:tcPr>
          <w:p w:rsidR="00D259B5" w:rsidRDefault="00D259B5" w:rsidP="00BE253A">
            <w:pPr>
              <w:rPr>
                <w:rFonts w:ascii="Arial" w:hAnsi="Arial" w:cs="Arial"/>
                <w:sz w:val="20"/>
              </w:rPr>
            </w:pPr>
          </w:p>
          <w:p w:rsidR="00BE253A" w:rsidRDefault="00BE253A" w:rsidP="00B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För närvarande har ingen person i ledande ställning från vårt företag genomgått </w:t>
            </w:r>
            <w:r w:rsidRPr="00D259B5">
              <w:rPr>
                <w:rFonts w:ascii="Arial" w:hAnsi="Arial" w:cs="Arial"/>
                <w:sz w:val="20"/>
                <w:szCs w:val="20"/>
              </w:rPr>
              <w:t>auktorisationsutbildningen</w:t>
            </w:r>
            <w:r>
              <w:rPr>
                <w:rFonts w:ascii="Arial" w:hAnsi="Arial" w:cs="Arial"/>
                <w:sz w:val="20"/>
              </w:rPr>
              <w:t>, vi kommer att anmäla föl</w:t>
            </w:r>
            <w:r w:rsidRPr="00AA51C7">
              <w:rPr>
                <w:rFonts w:ascii="Arial" w:hAnsi="Arial" w:cs="Arial"/>
                <w:sz w:val="20"/>
              </w:rPr>
              <w:t xml:space="preserve">jande </w:t>
            </w:r>
            <w:r>
              <w:rPr>
                <w:rFonts w:ascii="Arial" w:hAnsi="Arial" w:cs="Arial"/>
                <w:sz w:val="20"/>
              </w:rPr>
              <w:t xml:space="preserve">nedanstående </w:t>
            </w:r>
            <w:r>
              <w:rPr>
                <w:rFonts w:ascii="Arial" w:hAnsi="Arial" w:cs="Arial"/>
                <w:sz w:val="20"/>
              </w:rPr>
              <w:br/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 xml:space="preserve">/er: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30371" w:rsidRDefault="00030371" w:rsidP="00C33A9C">
            <w:pPr>
              <w:rPr>
                <w:rFonts w:ascii="Arial" w:hAnsi="Arial" w:cs="Arial"/>
                <w:sz w:val="20"/>
              </w:rPr>
            </w:pPr>
          </w:p>
          <w:p w:rsidR="00863EA1" w:rsidRDefault="00BE253A" w:rsidP="00BE2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Från vårt företag har nedan angivna </w:t>
            </w:r>
            <w:r w:rsidR="00030371"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>/er</w:t>
            </w:r>
            <w:r w:rsidR="00030371" w:rsidRPr="00AA51C7">
              <w:rPr>
                <w:rFonts w:ascii="Arial" w:hAnsi="Arial" w:cs="Arial"/>
                <w:sz w:val="20"/>
              </w:rPr>
              <w:t xml:space="preserve"> i ledande ställning genomgå</w:t>
            </w:r>
            <w:r w:rsidR="00030371">
              <w:rPr>
                <w:rFonts w:ascii="Arial" w:hAnsi="Arial" w:cs="Arial"/>
                <w:sz w:val="20"/>
              </w:rPr>
              <w:t>tt</w:t>
            </w:r>
            <w:r w:rsidR="00030371" w:rsidRPr="00AA51C7">
              <w:rPr>
                <w:rFonts w:ascii="Arial" w:hAnsi="Arial" w:cs="Arial"/>
                <w:sz w:val="20"/>
              </w:rPr>
              <w:t xml:space="preserve"> den särsk</w:t>
            </w:r>
            <w:r>
              <w:rPr>
                <w:rFonts w:ascii="Arial" w:hAnsi="Arial" w:cs="Arial"/>
                <w:sz w:val="20"/>
              </w:rPr>
              <w:t>ilda auktorisationsutbildningen</w:t>
            </w:r>
            <w:r w:rsidR="00030371" w:rsidRPr="00AA51C7">
              <w:rPr>
                <w:rFonts w:ascii="Arial" w:hAnsi="Arial" w:cs="Arial"/>
                <w:sz w:val="20"/>
              </w:rPr>
              <w:t xml:space="preserve">: </w:t>
            </w:r>
            <w:r w:rsidR="00650AF0"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50AF0"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0AF0" w:rsidRPr="00D259B5">
              <w:rPr>
                <w:rFonts w:ascii="Arial" w:hAnsi="Arial" w:cs="Arial"/>
                <w:sz w:val="22"/>
                <w:szCs w:val="22"/>
              </w:rPr>
            </w:r>
            <w:r w:rsidR="00650AF0"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13C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7B13C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7B13C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7B13C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7B13C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650AF0"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="00863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EA1" w:rsidRPr="00863EA1">
              <w:rPr>
                <w:rFonts w:ascii="Arial" w:hAnsi="Arial" w:cs="Arial"/>
                <w:sz w:val="20"/>
                <w:szCs w:val="20"/>
              </w:rPr>
              <w:t>samt år/mån</w:t>
            </w:r>
            <w:r w:rsidR="00863EA1">
              <w:rPr>
                <w:rFonts w:ascii="Arial" w:hAnsi="Arial" w:cs="Arial"/>
                <w:sz w:val="20"/>
                <w:szCs w:val="20"/>
              </w:rPr>
              <w:t>ad</w:t>
            </w:r>
            <w:r w:rsidR="00863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863EA1"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63EA1" w:rsidRDefault="00863EA1" w:rsidP="00BE25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63EA1" w:rsidRDefault="00863EA1" w:rsidP="00863E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Om person deltagit i annat </w:t>
            </w:r>
            <w:proofErr w:type="gramStart"/>
            <w:r>
              <w:rPr>
                <w:rFonts w:ascii="Arial" w:hAnsi="Arial" w:cs="Arial"/>
                <w:sz w:val="20"/>
              </w:rPr>
              <w:t>företags namn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ange </w:t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>/er</w:t>
            </w:r>
            <w:r w:rsidRPr="00AA51C7">
              <w:rPr>
                <w:rFonts w:ascii="Arial" w:hAnsi="Arial" w:cs="Arial"/>
                <w:sz w:val="20"/>
              </w:rPr>
              <w:t xml:space="preserve"> i ledande ställning genomgå</w:t>
            </w:r>
            <w:r>
              <w:rPr>
                <w:rFonts w:ascii="Arial" w:hAnsi="Arial" w:cs="Arial"/>
                <w:sz w:val="20"/>
              </w:rPr>
              <w:t>tt</w:t>
            </w:r>
            <w:r w:rsidRPr="00AA51C7">
              <w:rPr>
                <w:rFonts w:ascii="Arial" w:hAnsi="Arial" w:cs="Arial"/>
                <w:sz w:val="20"/>
              </w:rPr>
              <w:t xml:space="preserve"> den särsk</w:t>
            </w:r>
            <w:r>
              <w:rPr>
                <w:rFonts w:ascii="Arial" w:hAnsi="Arial" w:cs="Arial"/>
                <w:sz w:val="20"/>
              </w:rPr>
              <w:t>ilda auktorisationsutbildningen</w:t>
            </w:r>
            <w:r w:rsidR="00AE1B43">
              <w:rPr>
                <w:rFonts w:ascii="Arial" w:hAnsi="Arial" w:cs="Arial"/>
                <w:sz w:val="20"/>
              </w:rPr>
              <w:t xml:space="preserve"> namn</w:t>
            </w:r>
            <w:r w:rsidRPr="00AA51C7">
              <w:rPr>
                <w:rFonts w:ascii="Arial" w:hAnsi="Arial" w:cs="Arial"/>
                <w:sz w:val="20"/>
              </w:rPr>
              <w:t xml:space="preserve">: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18AF" w:rsidRPr="0026762D">
              <w:rPr>
                <w:rFonts w:ascii="Arial" w:hAnsi="Arial" w:cs="Arial"/>
                <w:sz w:val="20"/>
                <w:szCs w:val="22"/>
              </w:rPr>
              <w:t xml:space="preserve">företagsnamn </w:t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D18AF"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D1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3EA1">
              <w:rPr>
                <w:rFonts w:ascii="Arial" w:hAnsi="Arial" w:cs="Arial"/>
                <w:sz w:val="20"/>
                <w:szCs w:val="20"/>
              </w:rPr>
              <w:t>samt år/mån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B23B0" w:rsidRPr="00AA51C7" w:rsidRDefault="00BE253A" w:rsidP="00B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</w:tbl>
    <w:p w:rsidR="007955FF" w:rsidRDefault="007955FF">
      <w:pPr>
        <w:pStyle w:val="Brdtext"/>
      </w:pPr>
    </w:p>
    <w:p w:rsidR="00F30024" w:rsidRDefault="00F30024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863EA1" w:rsidRDefault="00863EA1">
      <w:pPr>
        <w:pStyle w:val="Brdtext"/>
      </w:pPr>
    </w:p>
    <w:p w:rsidR="00F30024" w:rsidRDefault="00F30024">
      <w:pPr>
        <w:pStyle w:val="Brdtext"/>
      </w:pPr>
    </w:p>
    <w:p w:rsidR="00D94423" w:rsidRDefault="008B134E" w:rsidP="00D94423">
      <w:pPr>
        <w:pStyle w:val="Brdtext3"/>
      </w:pPr>
      <w:r>
        <w:t xml:space="preserve">Följande handlingar ska bifogas. </w:t>
      </w:r>
      <w:r w:rsidR="00A7700D" w:rsidRPr="008B134E">
        <w:rPr>
          <w:b w:val="0"/>
        </w:rPr>
        <w:t xml:space="preserve">Markera med </w:t>
      </w:r>
      <w:r w:rsidR="00A7700D" w:rsidRPr="000A26A4">
        <w:rPr>
          <w:sz w:val="28"/>
        </w:rPr>
        <w:t>x</w:t>
      </w:r>
      <w:r w:rsidR="00A7700D" w:rsidRPr="008B134E">
        <w:rPr>
          <w:b w:val="0"/>
        </w:rPr>
        <w:t xml:space="preserve"> </w:t>
      </w:r>
      <w:r w:rsidR="00A7700D">
        <w:rPr>
          <w:b w:val="0"/>
        </w:rPr>
        <w:t>i rutorna.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D94423" w:rsidTr="00AA51C7">
        <w:tc>
          <w:tcPr>
            <w:tcW w:w="10061" w:type="dxa"/>
          </w:tcPr>
          <w:p w:rsidR="00D94423" w:rsidRDefault="00D94423" w:rsidP="00D94423">
            <w:pPr>
              <w:pStyle w:val="Brdtext3"/>
            </w:pPr>
          </w:p>
          <w:p w:rsidR="00D94423" w:rsidRPr="00AA51C7" w:rsidRDefault="00D9442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Senaste årsredovisningen</w:t>
            </w:r>
            <w:r w:rsidRPr="00AA51C7">
              <w:rPr>
                <w:rFonts w:ascii="Arial" w:hAnsi="Arial" w:cs="Arial"/>
                <w:sz w:val="22"/>
              </w:rPr>
              <w:tab/>
              <w:t xml:space="preserve"> *</w:t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="002E0DB1">
              <w:rPr>
                <w:rFonts w:ascii="Arial" w:hAnsi="Arial" w:cs="Arial"/>
                <w:sz w:val="22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32"/>
            <w:r w:rsidR="002E0DB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2"/>
              </w:rPr>
            </w:r>
            <w:r w:rsidR="00512A53">
              <w:rPr>
                <w:rFonts w:ascii="Arial" w:hAnsi="Arial" w:cs="Arial"/>
                <w:sz w:val="22"/>
              </w:rPr>
              <w:fldChar w:fldCharType="separate"/>
            </w:r>
            <w:r w:rsidR="002E0DB1">
              <w:rPr>
                <w:rFonts w:ascii="Arial" w:hAnsi="Arial" w:cs="Arial"/>
                <w:sz w:val="22"/>
              </w:rPr>
              <w:fldChar w:fldCharType="end"/>
            </w:r>
            <w:bookmarkEnd w:id="28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 </w:t>
            </w:r>
          </w:p>
          <w:p w:rsidR="00D94423" w:rsidRPr="00AA51C7" w:rsidRDefault="00D9442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Revisionsberättelse</w:t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="002E0DB1">
              <w:rPr>
                <w:rFonts w:ascii="Arial" w:hAnsi="Arial" w:cs="Arial"/>
                <w:sz w:val="22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33"/>
            <w:r w:rsidR="002E0DB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2"/>
              </w:rPr>
            </w:r>
            <w:r w:rsidR="00512A53">
              <w:rPr>
                <w:rFonts w:ascii="Arial" w:hAnsi="Arial" w:cs="Arial"/>
                <w:sz w:val="22"/>
              </w:rPr>
              <w:fldChar w:fldCharType="separate"/>
            </w:r>
            <w:r w:rsidR="002E0DB1">
              <w:rPr>
                <w:rFonts w:ascii="Arial" w:hAnsi="Arial" w:cs="Arial"/>
                <w:sz w:val="22"/>
              </w:rPr>
              <w:fldChar w:fldCharType="end"/>
            </w:r>
            <w:bookmarkEnd w:id="29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</w:t>
            </w:r>
          </w:p>
          <w:p w:rsidR="00D94423" w:rsidRPr="00101C82" w:rsidRDefault="008B134E" w:rsidP="00101C82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 xml:space="preserve">Handling som visar att skatter och avgifter är </w:t>
            </w:r>
            <w:proofErr w:type="gramStart"/>
            <w:r w:rsidRPr="00AA51C7">
              <w:rPr>
                <w:rFonts w:ascii="Arial" w:hAnsi="Arial" w:cs="Arial"/>
                <w:sz w:val="22"/>
              </w:rPr>
              <w:t>erlagda</w:t>
            </w:r>
            <w:r w:rsidR="007B13CD">
              <w:rPr>
                <w:rFonts w:ascii="Arial" w:hAnsi="Arial" w:cs="Arial"/>
                <w:sz w:val="22"/>
              </w:rPr>
              <w:t xml:space="preserve">  </w:t>
            </w:r>
            <w:r w:rsidR="00D94423" w:rsidRPr="00AA51C7">
              <w:rPr>
                <w:rFonts w:ascii="Arial" w:hAnsi="Arial" w:cs="Arial"/>
                <w:b/>
                <w:bCs/>
                <w:sz w:val="22"/>
              </w:rPr>
              <w:t>*</w:t>
            </w:r>
            <w:proofErr w:type="gramEnd"/>
            <w:r w:rsidR="00D94423" w:rsidRPr="00AA51C7">
              <w:rPr>
                <w:rFonts w:ascii="Arial" w:hAnsi="Arial" w:cs="Arial"/>
                <w:b/>
                <w:bCs/>
                <w:sz w:val="22"/>
              </w:rPr>
              <w:t>*</w:t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2E0DB1">
              <w:rPr>
                <w:rFonts w:ascii="Arial" w:hAnsi="Arial" w:cs="Arial"/>
                <w:sz w:val="22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34"/>
            <w:r w:rsidR="002E0DB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2"/>
              </w:rPr>
            </w:r>
            <w:r w:rsidR="00512A53">
              <w:rPr>
                <w:rFonts w:ascii="Arial" w:hAnsi="Arial" w:cs="Arial"/>
                <w:sz w:val="22"/>
              </w:rPr>
              <w:fldChar w:fldCharType="separate"/>
            </w:r>
            <w:r w:rsidR="002E0DB1">
              <w:rPr>
                <w:rFonts w:ascii="Arial" w:hAnsi="Arial" w:cs="Arial"/>
                <w:sz w:val="22"/>
              </w:rPr>
              <w:fldChar w:fldCharType="end"/>
            </w:r>
            <w:bookmarkEnd w:id="30"/>
            <w:r w:rsidR="00D94423" w:rsidRPr="00AA51C7">
              <w:rPr>
                <w:rFonts w:ascii="Arial" w:hAnsi="Arial" w:cs="Arial"/>
                <w:b/>
                <w:bCs/>
                <w:sz w:val="22"/>
              </w:rPr>
              <w:t xml:space="preserve"> Kopia </w:t>
            </w:r>
          </w:p>
          <w:p w:rsidR="00837E83" w:rsidRPr="00AA51C7" w:rsidRDefault="00837E8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 xml:space="preserve">Kopia på försäkringsbrevet                                                                </w:t>
            </w:r>
            <w:r w:rsidR="002E0DB1">
              <w:rPr>
                <w:rFonts w:ascii="Arial" w:hAnsi="Arial" w:cs="Arial"/>
                <w:sz w:val="22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ryss36"/>
            <w:r w:rsidR="002E0DB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12A53">
              <w:rPr>
                <w:rFonts w:ascii="Arial" w:hAnsi="Arial" w:cs="Arial"/>
                <w:sz w:val="22"/>
              </w:rPr>
            </w:r>
            <w:r w:rsidR="00512A53">
              <w:rPr>
                <w:rFonts w:ascii="Arial" w:hAnsi="Arial" w:cs="Arial"/>
                <w:sz w:val="22"/>
              </w:rPr>
              <w:fldChar w:fldCharType="separate"/>
            </w:r>
            <w:r w:rsidR="002E0DB1">
              <w:rPr>
                <w:rFonts w:ascii="Arial" w:hAnsi="Arial" w:cs="Arial"/>
                <w:sz w:val="22"/>
              </w:rPr>
              <w:fldChar w:fldCharType="end"/>
            </w:r>
            <w:bookmarkEnd w:id="31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</w:t>
            </w:r>
          </w:p>
          <w:p w:rsidR="00B01FEA" w:rsidRPr="00AA51C7" w:rsidRDefault="00B01FEA" w:rsidP="00B01F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Pr="00AA51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Om annan juridisk bolagsform än AB, bifoga bo</w:t>
            </w:r>
            <w:r w:rsidRPr="00AA51C7">
              <w:rPr>
                <w:rFonts w:ascii="Arial" w:hAnsi="Arial" w:cs="Arial"/>
                <w:sz w:val="20"/>
              </w:rPr>
              <w:t>kslut eller deklaration där firman i</w:t>
            </w:r>
            <w:r>
              <w:rPr>
                <w:rFonts w:ascii="Arial" w:hAnsi="Arial" w:cs="Arial"/>
                <w:sz w:val="20"/>
              </w:rPr>
              <w:t>n</w:t>
            </w:r>
            <w:r w:rsidRPr="00AA51C7">
              <w:rPr>
                <w:rFonts w:ascii="Arial" w:hAnsi="Arial" w:cs="Arial"/>
                <w:sz w:val="20"/>
              </w:rPr>
              <w:t>går.</w:t>
            </w:r>
          </w:p>
          <w:p w:rsidR="00670291" w:rsidRPr="00AA51C7" w:rsidRDefault="00D94423" w:rsidP="00D94423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>**</w:t>
            </w:r>
            <w:r w:rsidRPr="00AA51C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A51C7">
              <w:rPr>
                <w:rFonts w:ascii="Arial" w:hAnsi="Arial" w:cs="Arial"/>
                <w:sz w:val="20"/>
              </w:rPr>
              <w:t>Kopior som visar att avgifter o skatter är inbetalda för närmast föregående tre månader</w:t>
            </w:r>
            <w:r w:rsidR="00670291" w:rsidRPr="00AA51C7">
              <w:rPr>
                <w:rFonts w:ascii="Arial" w:hAnsi="Arial" w:cs="Arial"/>
                <w:sz w:val="20"/>
              </w:rPr>
              <w:t xml:space="preserve"> </w:t>
            </w:r>
          </w:p>
          <w:p w:rsidR="00D94423" w:rsidRPr="007F32A4" w:rsidRDefault="00670291" w:rsidP="007F32A4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 xml:space="preserve">(Blankett </w:t>
            </w:r>
            <w:r w:rsidR="00AB2F3D" w:rsidRPr="00AA51C7">
              <w:rPr>
                <w:rFonts w:ascii="Arial" w:hAnsi="Arial" w:cs="Arial"/>
                <w:sz w:val="20"/>
              </w:rPr>
              <w:t xml:space="preserve">SKV </w:t>
            </w:r>
            <w:r w:rsidRPr="00AA51C7">
              <w:rPr>
                <w:rFonts w:ascii="Arial" w:hAnsi="Arial" w:cs="Arial"/>
                <w:sz w:val="20"/>
              </w:rPr>
              <w:t>4820 från Skatteverket)</w:t>
            </w:r>
            <w:r w:rsidR="00D94423" w:rsidRPr="00AA51C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B56AA" w:rsidRDefault="00CB56AA">
      <w:pPr>
        <w:pStyle w:val="Brd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446"/>
      </w:tblGrid>
      <w:tr w:rsidR="00512A53" w:rsidTr="00F26C11">
        <w:trPr>
          <w:trHeight w:val="1427"/>
        </w:trPr>
        <w:tc>
          <w:tcPr>
            <w:tcW w:w="3510" w:type="dxa"/>
          </w:tcPr>
          <w:p w:rsidR="006C1F01" w:rsidRDefault="006C1F01" w:rsidP="002E0DB1">
            <w:pPr>
              <w:pStyle w:val="Brdtext2"/>
            </w:pPr>
            <w:r>
              <w:t xml:space="preserve">Anlitar företaget </w:t>
            </w:r>
            <w:r w:rsidR="004A5BD1">
              <w:t xml:space="preserve">            </w:t>
            </w:r>
            <w:r w:rsidR="002E0DB1">
              <w:fldChar w:fldCharType="begin">
                <w:ffData>
                  <w:name w:val="Kryss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37"/>
            <w:r w:rsidR="002E0DB1">
              <w:instrText xml:space="preserve"> FORMCHECKBOX </w:instrText>
            </w:r>
            <w:r w:rsidR="00512A53">
              <w:fldChar w:fldCharType="separate"/>
            </w:r>
            <w:r w:rsidR="002E0DB1">
              <w:fldChar w:fldCharType="end"/>
            </w:r>
            <w:bookmarkEnd w:id="32"/>
            <w:r w:rsidR="004A5BD1" w:rsidRPr="00AA51C7">
              <w:rPr>
                <w:sz w:val="20"/>
              </w:rPr>
              <w:t xml:space="preserve"> </w:t>
            </w:r>
            <w:r w:rsidR="004A5BD1" w:rsidRPr="00AA51C7">
              <w:rPr>
                <w:bCs/>
                <w:sz w:val="20"/>
              </w:rPr>
              <w:t>Nej</w:t>
            </w:r>
            <w:r w:rsidR="004A5BD1">
              <w:t xml:space="preserve"> </w:t>
            </w:r>
            <w:r>
              <w:t>underleverantörer</w:t>
            </w:r>
          </w:p>
        </w:tc>
        <w:tc>
          <w:tcPr>
            <w:tcW w:w="6551" w:type="dxa"/>
          </w:tcPr>
          <w:p w:rsidR="006C1F01" w:rsidRPr="00AA51C7" w:rsidRDefault="002E0DB1" w:rsidP="00AA51C7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38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12A53">
              <w:rPr>
                <w:rFonts w:ascii="Arial" w:hAnsi="Arial" w:cs="Arial"/>
                <w:bCs/>
                <w:sz w:val="20"/>
              </w:rPr>
            </w:r>
            <w:r w:rsidR="00512A5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3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6C1F01" w:rsidRPr="00AA51C7">
              <w:rPr>
                <w:rFonts w:ascii="Arial" w:hAnsi="Arial" w:cs="Arial"/>
                <w:bCs/>
                <w:sz w:val="20"/>
              </w:rPr>
              <w:t xml:space="preserve">Ja                     </w:t>
            </w:r>
          </w:p>
          <w:p w:rsidR="00EF7A53" w:rsidRDefault="00EF7A53" w:rsidP="004A5BD1">
            <w:pPr>
              <w:pStyle w:val="Brdtext2"/>
              <w:rPr>
                <w:bCs/>
                <w:sz w:val="20"/>
              </w:rPr>
            </w:pPr>
          </w:p>
          <w:p w:rsidR="006C1F01" w:rsidRDefault="006C1F01" w:rsidP="00963E67">
            <w:pPr>
              <w:pStyle w:val="Brdtext2"/>
            </w:pPr>
            <w:r>
              <w:t xml:space="preserve">Enligt </w:t>
            </w:r>
            <w:r w:rsidR="00FA4E3D">
              <w:t>Kompetensföretagen</w:t>
            </w:r>
            <w:r>
              <w:t>s villkor för auktorisation säkerställer medlem att underleverantör är momsregistrerad, erlägger skatter och avgifter, omfattas av underleverantörsförsäkring</w:t>
            </w:r>
            <w:r w:rsidR="00512A53">
              <w:t>.</w:t>
            </w:r>
            <w:r>
              <w:t xml:space="preserve"> </w:t>
            </w:r>
            <w:r w:rsidR="00155309">
              <w:t xml:space="preserve">Efterlevnad kontrolleras </w:t>
            </w:r>
            <w:r w:rsidR="00963E67">
              <w:t>genom</w:t>
            </w:r>
            <w:r w:rsidR="00EF7A53">
              <w:t xml:space="preserve"> stickprov.</w:t>
            </w:r>
          </w:p>
          <w:p w:rsidR="00512A53" w:rsidRDefault="00512A53" w:rsidP="00963E67">
            <w:pPr>
              <w:pStyle w:val="Brdtext2"/>
            </w:pPr>
          </w:p>
        </w:tc>
      </w:tr>
    </w:tbl>
    <w:p w:rsidR="006C1F01" w:rsidRDefault="006C1F01">
      <w:pPr>
        <w:pStyle w:val="Brdtext2"/>
      </w:pPr>
    </w:p>
    <w:p w:rsidR="000E643A" w:rsidRPr="00993031" w:rsidRDefault="000E643A" w:rsidP="000E643A">
      <w:pPr>
        <w:rPr>
          <w:rFonts w:ascii="Arial" w:hAnsi="Arial"/>
          <w:b/>
          <w:sz w:val="22"/>
          <w:szCs w:val="22"/>
          <w:u w:val="single"/>
        </w:rPr>
      </w:pPr>
      <w:r w:rsidRPr="00993031">
        <w:rPr>
          <w:rFonts w:ascii="Arial" w:hAnsi="Arial"/>
          <w:b/>
          <w:sz w:val="22"/>
          <w:szCs w:val="22"/>
          <w:u w:val="single"/>
        </w:rPr>
        <w:t>Handläggning</w:t>
      </w:r>
    </w:p>
    <w:p w:rsidR="000E643A" w:rsidRPr="00D10CC8" w:rsidRDefault="000E643A" w:rsidP="000E643A">
      <w:pPr>
        <w:rPr>
          <w:rFonts w:ascii="Arial" w:hAnsi="Arial" w:cs="Arial"/>
          <w:bCs/>
          <w:sz w:val="22"/>
          <w:szCs w:val="22"/>
        </w:rPr>
      </w:pPr>
      <w:r w:rsidRPr="00993031">
        <w:rPr>
          <w:rFonts w:ascii="Arial" w:hAnsi="Arial" w:cs="Arial"/>
          <w:sz w:val="22"/>
          <w:szCs w:val="22"/>
        </w:rPr>
        <w:t xml:space="preserve">I samband med </w:t>
      </w:r>
      <w:r>
        <w:rPr>
          <w:rFonts w:ascii="Arial" w:hAnsi="Arial" w:cs="Arial"/>
          <w:sz w:val="22"/>
          <w:szCs w:val="22"/>
        </w:rPr>
        <w:t xml:space="preserve">granskningen av </w:t>
      </w:r>
      <w:r w:rsidR="003C1C56">
        <w:rPr>
          <w:rFonts w:ascii="Arial" w:hAnsi="Arial" w:cs="Arial"/>
          <w:sz w:val="22"/>
          <w:szCs w:val="22"/>
        </w:rPr>
        <w:t xml:space="preserve">ett </w:t>
      </w:r>
      <w:r>
        <w:rPr>
          <w:rFonts w:ascii="Arial" w:hAnsi="Arial" w:cs="Arial"/>
          <w:sz w:val="22"/>
          <w:szCs w:val="22"/>
        </w:rPr>
        <w:t xml:space="preserve">företags auktorisationsansökan </w:t>
      </w:r>
      <w:r w:rsidRPr="00993031">
        <w:rPr>
          <w:rFonts w:ascii="Arial" w:hAnsi="Arial" w:cs="Arial"/>
          <w:sz w:val="22"/>
          <w:szCs w:val="22"/>
        </w:rPr>
        <w:t xml:space="preserve">gör </w:t>
      </w:r>
      <w:r w:rsidR="00FA4E3D">
        <w:rPr>
          <w:rFonts w:ascii="Arial" w:hAnsi="Arial" w:cs="Arial"/>
          <w:sz w:val="22"/>
          <w:szCs w:val="22"/>
        </w:rPr>
        <w:t>Kompetensföretagen</w:t>
      </w:r>
      <w:r w:rsidRPr="00993031">
        <w:rPr>
          <w:rFonts w:ascii="Arial" w:hAnsi="Arial" w:cs="Arial"/>
          <w:sz w:val="22"/>
          <w:szCs w:val="22"/>
        </w:rPr>
        <w:t xml:space="preserve"> en kreditupplysning av det ansökande företaget. Syftet med kreditupplysningen är att ge ett underlag till </w:t>
      </w:r>
      <w:r w:rsidR="00FA4E3D">
        <w:rPr>
          <w:rFonts w:ascii="Arial" w:hAnsi="Arial" w:cs="Arial"/>
          <w:sz w:val="22"/>
          <w:szCs w:val="22"/>
        </w:rPr>
        <w:t>Kompetensföretagen</w:t>
      </w:r>
      <w:r w:rsidRPr="00993031">
        <w:rPr>
          <w:rFonts w:ascii="Arial" w:hAnsi="Arial" w:cs="Arial"/>
          <w:sz w:val="22"/>
          <w:szCs w:val="22"/>
        </w:rPr>
        <w:t xml:space="preserve"> för att kontrollera att det sökande företaget lever u</w:t>
      </w:r>
      <w:r>
        <w:rPr>
          <w:rFonts w:ascii="Arial" w:hAnsi="Arial" w:cs="Arial"/>
          <w:sz w:val="22"/>
          <w:szCs w:val="22"/>
        </w:rPr>
        <w:t xml:space="preserve">pp till villkoren för </w:t>
      </w:r>
      <w:r w:rsidRPr="00993031">
        <w:rPr>
          <w:rFonts w:ascii="Arial" w:hAnsi="Arial" w:cs="Arial"/>
          <w:sz w:val="22"/>
          <w:szCs w:val="22"/>
        </w:rPr>
        <w:t xml:space="preserve">auktorisation. Från och med </w:t>
      </w:r>
      <w:r w:rsidRPr="00993031">
        <w:rPr>
          <w:rFonts w:ascii="Arial" w:hAnsi="Arial" w:cs="Arial"/>
          <w:bCs/>
          <w:sz w:val="22"/>
          <w:szCs w:val="22"/>
        </w:rPr>
        <w:t xml:space="preserve">den 1 januari 2011 gäller kreditupplysningslagens (KUL) bestämmelser om legitimt behov, kopia till omfrågad och rättelser även i de fall kreditupplysningar lämnas med stöd yttrandefrihetsgrundlagen (YGL).  </w:t>
      </w:r>
      <w:r w:rsidRPr="00993031">
        <w:rPr>
          <w:rFonts w:ascii="Arial" w:hAnsi="Arial" w:cs="Arial"/>
          <w:sz w:val="22"/>
          <w:szCs w:val="22"/>
        </w:rPr>
        <w:t xml:space="preserve">Det företag som ansvarar för kreditupplysningen ska enligt de nya reglerna sända en s.k. </w:t>
      </w:r>
      <w:r w:rsidRPr="00993031">
        <w:rPr>
          <w:rStyle w:val="Betoning"/>
          <w:rFonts w:ascii="Arial" w:hAnsi="Arial" w:cs="Arial"/>
          <w:sz w:val="22"/>
          <w:szCs w:val="22"/>
        </w:rPr>
        <w:t>kreditupplysningskopia</w:t>
      </w:r>
      <w:r w:rsidRPr="00993031">
        <w:rPr>
          <w:rFonts w:ascii="Arial" w:hAnsi="Arial" w:cs="Arial"/>
          <w:sz w:val="22"/>
          <w:szCs w:val="22"/>
        </w:rPr>
        <w:t xml:space="preserve"> eller </w:t>
      </w:r>
      <w:r w:rsidRPr="00993031">
        <w:rPr>
          <w:rStyle w:val="Betoning"/>
          <w:rFonts w:ascii="Arial" w:hAnsi="Arial" w:cs="Arial"/>
          <w:sz w:val="22"/>
          <w:szCs w:val="22"/>
        </w:rPr>
        <w:t xml:space="preserve">omfrågandekopia </w:t>
      </w:r>
      <w:r w:rsidRPr="00993031">
        <w:rPr>
          <w:rFonts w:ascii="Arial" w:hAnsi="Arial" w:cs="Arial"/>
          <w:sz w:val="22"/>
          <w:szCs w:val="22"/>
        </w:rPr>
        <w:t xml:space="preserve">till den som omfrågas i upplysningen i de fall företaget är </w:t>
      </w:r>
      <w:r w:rsidRPr="00993031">
        <w:rPr>
          <w:rFonts w:ascii="Arial" w:hAnsi="Arial" w:cs="Arial"/>
          <w:bCs/>
          <w:sz w:val="22"/>
          <w:szCs w:val="22"/>
        </w:rPr>
        <w:t>enskild firma, handelsbolag eller kommanditbolag. En hämtad kreditupplysning påverkar inte eventuella framtida kreditomdömen om ert företag.</w:t>
      </w:r>
    </w:p>
    <w:p w:rsidR="006C1F01" w:rsidRDefault="006C1F01">
      <w:pPr>
        <w:pStyle w:val="Brdtext2"/>
      </w:pPr>
    </w:p>
    <w:p w:rsidR="00CB56AA" w:rsidRDefault="00F5663C">
      <w:pPr>
        <w:rPr>
          <w:rFonts w:ascii="Arial" w:hAnsi="Arial" w:cs="Arial"/>
          <w:b/>
          <w:sz w:val="22"/>
          <w:szCs w:val="22"/>
        </w:rPr>
      </w:pPr>
      <w:r w:rsidRPr="00F5663C">
        <w:rPr>
          <w:rFonts w:ascii="Arial" w:hAnsi="Arial" w:cs="Arial"/>
          <w:b/>
          <w:sz w:val="22"/>
          <w:szCs w:val="22"/>
        </w:rPr>
        <w:t>Underskrift</w:t>
      </w:r>
    </w:p>
    <w:tbl>
      <w:tblPr>
        <w:tblW w:w="1006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1D18AF" w:rsidRPr="00AA51C7" w:rsidTr="001D18AF">
        <w:tc>
          <w:tcPr>
            <w:tcW w:w="10061" w:type="dxa"/>
          </w:tcPr>
          <w:p w:rsidR="001D18AF" w:rsidRDefault="001D18AF" w:rsidP="00107562">
            <w:pPr>
              <w:pStyle w:val="Brdtext"/>
            </w:pPr>
            <w:bookmarkStart w:id="34" w:name="_Hlk500495105"/>
          </w:p>
          <w:p w:rsidR="00345469" w:rsidRPr="00BB72D9" w:rsidRDefault="001D18AF" w:rsidP="00345469">
            <w:pPr>
              <w:pStyle w:val="Brdtext"/>
            </w:pPr>
            <w:r>
              <w:t xml:space="preserve">Undertecknad har tagit del av villkoren för auktorisation och förbinder sig såsom ansvarig för verksamheten att tillse att vi fortlöpande uppfyller de villkor som </w:t>
            </w:r>
            <w:r w:rsidR="00FA4E3D">
              <w:t>Kompetensföretagen</w:t>
            </w:r>
            <w:r>
              <w:t xml:space="preserve"> ställer för auktorisation. Auktorisationen kan återkallas om villkoren ej längre uppfylls eller verksamheten på annat sätt uppenbarligen missköts, vilket innebär att företaget utesluts ur </w:t>
            </w:r>
            <w:r w:rsidR="00FA4E3D">
              <w:t>Kompetensföretagen</w:t>
            </w:r>
            <w:r>
              <w:t>.</w:t>
            </w:r>
            <w:r w:rsidR="00345469">
              <w:t xml:space="preserve"> </w:t>
            </w:r>
            <w:r w:rsidR="00345469" w:rsidRPr="00BB72D9">
              <w:t>Vi är införstådda med och godkänner att våra personuppgifter kan komma att databehandlas och spridas i samband med ändamål hänförliga till ansökan, läs vidare www.almega.se/dataskyddspolicy.</w:t>
            </w:r>
          </w:p>
          <w:p w:rsidR="001D18AF" w:rsidRDefault="001D18AF" w:rsidP="00107562">
            <w:pPr>
              <w:pStyle w:val="Brdtext"/>
            </w:pPr>
          </w:p>
          <w:p w:rsidR="001D18AF" w:rsidRPr="00AA51C7" w:rsidRDefault="001D18AF" w:rsidP="00107562">
            <w:pPr>
              <w:rPr>
                <w:sz w:val="20"/>
              </w:rPr>
            </w:pPr>
          </w:p>
          <w:p w:rsidR="001D18AF" w:rsidRPr="00AA51C7" w:rsidRDefault="001D18AF" w:rsidP="00107562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>Uppgifternas riktighet intygas.</w:t>
            </w:r>
          </w:p>
          <w:p w:rsidR="001D18AF" w:rsidRPr="00AA51C7" w:rsidRDefault="001D18AF" w:rsidP="001075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35" w:name="_GoBack"/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bookmarkEnd w:id="35"/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1D18AF" w:rsidRPr="00AA51C7" w:rsidRDefault="001D18AF" w:rsidP="00107562">
            <w:pPr>
              <w:pStyle w:val="Brdtext2"/>
              <w:rPr>
                <w:sz w:val="20"/>
              </w:rPr>
            </w:pPr>
            <w:r w:rsidRPr="00AA51C7">
              <w:rPr>
                <w:sz w:val="20"/>
              </w:rPr>
              <w:t>__________________________________________________________</w:t>
            </w:r>
            <w:r w:rsidRPr="00AA51C7">
              <w:rPr>
                <w:sz w:val="20"/>
              </w:rPr>
              <w:br/>
              <w:t>Ort och datum</w:t>
            </w:r>
            <w:r w:rsidRPr="00AA51C7">
              <w:rPr>
                <w:sz w:val="20"/>
              </w:rPr>
              <w:br/>
            </w:r>
            <w:r w:rsidRPr="00AA51C7">
              <w:rPr>
                <w:sz w:val="20"/>
              </w:rPr>
              <w:br/>
              <w:t>_________________________________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AA51C7">
              <w:rPr>
                <w:sz w:val="20"/>
              </w:rPr>
              <w:t>________________________</w:t>
            </w:r>
            <w:r w:rsidRPr="00AA51C7">
              <w:rPr>
                <w:sz w:val="20"/>
              </w:rPr>
              <w:br/>
              <w:t>Firmatecknare</w:t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  <w:t>Namnförtydligande</w:t>
            </w:r>
          </w:p>
          <w:p w:rsidR="001D18AF" w:rsidRPr="00AA51C7" w:rsidRDefault="001D18AF" w:rsidP="00107562">
            <w:pPr>
              <w:rPr>
                <w:rFonts w:ascii="Arial" w:hAnsi="Arial" w:cs="Arial"/>
                <w:sz w:val="20"/>
              </w:rPr>
            </w:pPr>
          </w:p>
        </w:tc>
      </w:tr>
      <w:bookmarkEnd w:id="34"/>
    </w:tbl>
    <w:p w:rsidR="00CB56AA" w:rsidRDefault="00CB56AA">
      <w:pPr>
        <w:rPr>
          <w:rFonts w:ascii="Arial" w:hAnsi="Arial" w:cs="Arial"/>
          <w:sz w:val="20"/>
        </w:rPr>
      </w:pPr>
    </w:p>
    <w:p w:rsidR="00F26C11" w:rsidRDefault="00F26C11">
      <w:pPr>
        <w:rPr>
          <w:rFonts w:ascii="Arial" w:hAnsi="Arial" w:cs="Arial"/>
          <w:b/>
          <w:bCs/>
          <w:sz w:val="20"/>
        </w:rPr>
      </w:pPr>
    </w:p>
    <w:p w:rsidR="00CB56AA" w:rsidRDefault="00F26C11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</w:t>
      </w:r>
      <w:r w:rsidR="00D8781A">
        <w:rPr>
          <w:rFonts w:ascii="Arial" w:hAnsi="Arial" w:cs="Arial"/>
          <w:b/>
          <w:bCs/>
          <w:sz w:val="22"/>
        </w:rPr>
        <w:t xml:space="preserve">nsökan med tillhörande bilagor skickas till: </w:t>
      </w:r>
      <w:r w:rsidR="00FA4E3D">
        <w:rPr>
          <w:rFonts w:ascii="Arial" w:hAnsi="Arial" w:cs="Arial"/>
          <w:b/>
          <w:bCs/>
          <w:sz w:val="22"/>
        </w:rPr>
        <w:t>Kompetensföretagen</w:t>
      </w:r>
      <w:r w:rsidR="00D8781A">
        <w:rPr>
          <w:rFonts w:ascii="Arial" w:hAnsi="Arial" w:cs="Arial"/>
          <w:b/>
          <w:bCs/>
          <w:sz w:val="22"/>
        </w:rPr>
        <w:t xml:space="preserve">, </w:t>
      </w:r>
      <w:r w:rsidR="00D8781A">
        <w:rPr>
          <w:rFonts w:ascii="Arial" w:hAnsi="Arial" w:cs="Arial"/>
          <w:b/>
          <w:bCs/>
          <w:sz w:val="22"/>
        </w:rPr>
        <w:br/>
        <w:t xml:space="preserve">Att: </w:t>
      </w:r>
      <w:r w:rsidR="00F0458E">
        <w:rPr>
          <w:rFonts w:ascii="Arial" w:hAnsi="Arial" w:cs="Arial"/>
          <w:b/>
          <w:bCs/>
          <w:sz w:val="22"/>
        </w:rPr>
        <w:t xml:space="preserve">Marja </w:t>
      </w:r>
      <w:r w:rsidR="00792B25">
        <w:rPr>
          <w:rFonts w:ascii="Arial" w:hAnsi="Arial" w:cs="Arial"/>
          <w:b/>
          <w:bCs/>
          <w:sz w:val="22"/>
        </w:rPr>
        <w:t>Holmer</w:t>
      </w:r>
      <w:r w:rsidR="00D8781A">
        <w:rPr>
          <w:rFonts w:ascii="Arial" w:hAnsi="Arial" w:cs="Arial"/>
          <w:b/>
          <w:bCs/>
          <w:sz w:val="22"/>
        </w:rPr>
        <w:t xml:space="preserve">, Box </w:t>
      </w:r>
      <w:r w:rsidR="00626A62">
        <w:rPr>
          <w:rFonts w:ascii="Arial" w:hAnsi="Arial" w:cs="Arial"/>
          <w:b/>
          <w:bCs/>
          <w:sz w:val="22"/>
        </w:rPr>
        <w:t>555 45, 102</w:t>
      </w:r>
      <w:r w:rsidR="00D8781A">
        <w:rPr>
          <w:rFonts w:ascii="Arial" w:hAnsi="Arial" w:cs="Arial"/>
          <w:b/>
          <w:bCs/>
          <w:sz w:val="22"/>
        </w:rPr>
        <w:t xml:space="preserve"> </w:t>
      </w:r>
      <w:r w:rsidR="00626A62">
        <w:rPr>
          <w:rFonts w:ascii="Arial" w:hAnsi="Arial" w:cs="Arial"/>
          <w:b/>
          <w:bCs/>
          <w:sz w:val="22"/>
        </w:rPr>
        <w:t>04</w:t>
      </w:r>
      <w:r w:rsidR="00D8781A">
        <w:rPr>
          <w:rFonts w:ascii="Arial" w:hAnsi="Arial" w:cs="Arial"/>
          <w:b/>
          <w:bCs/>
          <w:sz w:val="22"/>
        </w:rPr>
        <w:t xml:space="preserve"> STOCKHOLM</w:t>
      </w:r>
    </w:p>
    <w:sectPr w:rsidR="00CB56AA" w:rsidSect="00F26C11">
      <w:pgSz w:w="11906" w:h="16838" w:code="9"/>
      <w:pgMar w:top="426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432" w:rsidRDefault="00AE7432" w:rsidP="00AB1EAA">
      <w:r>
        <w:separator/>
      </w:r>
    </w:p>
  </w:endnote>
  <w:endnote w:type="continuationSeparator" w:id="0">
    <w:p w:rsidR="00AE7432" w:rsidRDefault="00AE7432" w:rsidP="00A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432" w:rsidRDefault="00AE7432" w:rsidP="00AB1EAA">
      <w:r>
        <w:separator/>
      </w:r>
    </w:p>
  </w:footnote>
  <w:footnote w:type="continuationSeparator" w:id="0">
    <w:p w:rsidR="00AE7432" w:rsidRDefault="00AE7432" w:rsidP="00AB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75A24"/>
    <w:multiLevelType w:val="hybridMultilevel"/>
    <w:tmpl w:val="C1E26F7E"/>
    <w:lvl w:ilvl="0" w:tplc="2B302FD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4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3"/>
  </w:num>
  <w:num w:numId="5">
    <w:abstractNumId w:val="4"/>
  </w:num>
  <w:num w:numId="6">
    <w:abstractNumId w:val="30"/>
  </w:num>
  <w:num w:numId="7">
    <w:abstractNumId w:val="35"/>
  </w:num>
  <w:num w:numId="8">
    <w:abstractNumId w:val="13"/>
  </w:num>
  <w:num w:numId="9">
    <w:abstractNumId w:val="8"/>
  </w:num>
  <w:num w:numId="10">
    <w:abstractNumId w:val="27"/>
  </w:num>
  <w:num w:numId="11">
    <w:abstractNumId w:val="33"/>
  </w:num>
  <w:num w:numId="12">
    <w:abstractNumId w:val="1"/>
  </w:num>
  <w:num w:numId="13">
    <w:abstractNumId w:val="26"/>
  </w:num>
  <w:num w:numId="14">
    <w:abstractNumId w:val="17"/>
  </w:num>
  <w:num w:numId="15">
    <w:abstractNumId w:val="15"/>
  </w:num>
  <w:num w:numId="16">
    <w:abstractNumId w:val="7"/>
  </w:num>
  <w:num w:numId="17">
    <w:abstractNumId w:val="28"/>
  </w:num>
  <w:num w:numId="18">
    <w:abstractNumId w:val="20"/>
  </w:num>
  <w:num w:numId="19">
    <w:abstractNumId w:val="10"/>
  </w:num>
  <w:num w:numId="20">
    <w:abstractNumId w:val="6"/>
  </w:num>
  <w:num w:numId="21">
    <w:abstractNumId w:val="12"/>
  </w:num>
  <w:num w:numId="22">
    <w:abstractNumId w:val="14"/>
  </w:num>
  <w:num w:numId="23">
    <w:abstractNumId w:val="19"/>
  </w:num>
  <w:num w:numId="24">
    <w:abstractNumId w:val="34"/>
  </w:num>
  <w:num w:numId="25">
    <w:abstractNumId w:val="18"/>
  </w:num>
  <w:num w:numId="26">
    <w:abstractNumId w:val="11"/>
  </w:num>
  <w:num w:numId="27">
    <w:abstractNumId w:val="2"/>
  </w:num>
  <w:num w:numId="28">
    <w:abstractNumId w:val="22"/>
  </w:num>
  <w:num w:numId="29">
    <w:abstractNumId w:val="24"/>
  </w:num>
  <w:num w:numId="30">
    <w:abstractNumId w:val="3"/>
  </w:num>
  <w:num w:numId="31">
    <w:abstractNumId w:val="31"/>
  </w:num>
  <w:num w:numId="32">
    <w:abstractNumId w:val="32"/>
  </w:num>
  <w:num w:numId="33">
    <w:abstractNumId w:val="0"/>
  </w:num>
  <w:num w:numId="34">
    <w:abstractNumId w:val="16"/>
  </w:num>
  <w:num w:numId="35">
    <w:abstractNumId w:val="25"/>
  </w:num>
  <w:num w:numId="36">
    <w:abstractNumId w:val="3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AF"/>
    <w:rsid w:val="00030371"/>
    <w:rsid w:val="00041077"/>
    <w:rsid w:val="00056926"/>
    <w:rsid w:val="000B5958"/>
    <w:rsid w:val="000C76E8"/>
    <w:rsid w:val="000D75E3"/>
    <w:rsid w:val="000E643A"/>
    <w:rsid w:val="000F02AF"/>
    <w:rsid w:val="000F24B2"/>
    <w:rsid w:val="00101C82"/>
    <w:rsid w:val="00101F2D"/>
    <w:rsid w:val="00155309"/>
    <w:rsid w:val="00163D21"/>
    <w:rsid w:val="0017129F"/>
    <w:rsid w:val="00181142"/>
    <w:rsid w:val="0019339A"/>
    <w:rsid w:val="001C6FE9"/>
    <w:rsid w:val="001D18AF"/>
    <w:rsid w:val="001F681A"/>
    <w:rsid w:val="002010D3"/>
    <w:rsid w:val="00217B67"/>
    <w:rsid w:val="002313FF"/>
    <w:rsid w:val="00234621"/>
    <w:rsid w:val="0024189D"/>
    <w:rsid w:val="0028682B"/>
    <w:rsid w:val="0029034A"/>
    <w:rsid w:val="002E0DB1"/>
    <w:rsid w:val="00312B57"/>
    <w:rsid w:val="00345469"/>
    <w:rsid w:val="00350059"/>
    <w:rsid w:val="00367E77"/>
    <w:rsid w:val="003A4868"/>
    <w:rsid w:val="003C1C56"/>
    <w:rsid w:val="003C7C6C"/>
    <w:rsid w:val="003D769C"/>
    <w:rsid w:val="004A5AD0"/>
    <w:rsid w:val="004A5BD1"/>
    <w:rsid w:val="004B003D"/>
    <w:rsid w:val="004F1FB9"/>
    <w:rsid w:val="005027EF"/>
    <w:rsid w:val="00512A53"/>
    <w:rsid w:val="005359AB"/>
    <w:rsid w:val="00543F2B"/>
    <w:rsid w:val="00565870"/>
    <w:rsid w:val="005954FC"/>
    <w:rsid w:val="005D4E4F"/>
    <w:rsid w:val="005F1580"/>
    <w:rsid w:val="006258EA"/>
    <w:rsid w:val="00626A62"/>
    <w:rsid w:val="006367A9"/>
    <w:rsid w:val="0064155D"/>
    <w:rsid w:val="00650AF0"/>
    <w:rsid w:val="00662CE2"/>
    <w:rsid w:val="00667FCB"/>
    <w:rsid w:val="00670291"/>
    <w:rsid w:val="006760FB"/>
    <w:rsid w:val="006812DB"/>
    <w:rsid w:val="006A0C5E"/>
    <w:rsid w:val="006A4AC3"/>
    <w:rsid w:val="006C1F01"/>
    <w:rsid w:val="006E591D"/>
    <w:rsid w:val="006F416D"/>
    <w:rsid w:val="006F5771"/>
    <w:rsid w:val="00705AC5"/>
    <w:rsid w:val="00744C50"/>
    <w:rsid w:val="00792B25"/>
    <w:rsid w:val="007955FF"/>
    <w:rsid w:val="007B13CD"/>
    <w:rsid w:val="007B191A"/>
    <w:rsid w:val="007B39C6"/>
    <w:rsid w:val="007C5E22"/>
    <w:rsid w:val="007C6DFD"/>
    <w:rsid w:val="007E01FE"/>
    <w:rsid w:val="007E0EB5"/>
    <w:rsid w:val="007F1159"/>
    <w:rsid w:val="007F32A4"/>
    <w:rsid w:val="007F6292"/>
    <w:rsid w:val="0083200B"/>
    <w:rsid w:val="0083620E"/>
    <w:rsid w:val="00837E83"/>
    <w:rsid w:val="00857592"/>
    <w:rsid w:val="00863EA1"/>
    <w:rsid w:val="008A0D43"/>
    <w:rsid w:val="008B134E"/>
    <w:rsid w:val="008B621B"/>
    <w:rsid w:val="008E5FB8"/>
    <w:rsid w:val="00925BF2"/>
    <w:rsid w:val="00963E67"/>
    <w:rsid w:val="009706BA"/>
    <w:rsid w:val="00990AB8"/>
    <w:rsid w:val="00991DA6"/>
    <w:rsid w:val="009A4E6D"/>
    <w:rsid w:val="009C0C5C"/>
    <w:rsid w:val="009D1C1F"/>
    <w:rsid w:val="009E3617"/>
    <w:rsid w:val="00A24A00"/>
    <w:rsid w:val="00A30233"/>
    <w:rsid w:val="00A34099"/>
    <w:rsid w:val="00A37077"/>
    <w:rsid w:val="00A375BD"/>
    <w:rsid w:val="00A7700D"/>
    <w:rsid w:val="00AA51C7"/>
    <w:rsid w:val="00AB1EAA"/>
    <w:rsid w:val="00AB2F3D"/>
    <w:rsid w:val="00AD51E2"/>
    <w:rsid w:val="00AE1B43"/>
    <w:rsid w:val="00AE7432"/>
    <w:rsid w:val="00B01FEA"/>
    <w:rsid w:val="00B021AF"/>
    <w:rsid w:val="00B1329F"/>
    <w:rsid w:val="00B8165D"/>
    <w:rsid w:val="00B97485"/>
    <w:rsid w:val="00BA3863"/>
    <w:rsid w:val="00BA423C"/>
    <w:rsid w:val="00BE253A"/>
    <w:rsid w:val="00BE50AF"/>
    <w:rsid w:val="00C018D9"/>
    <w:rsid w:val="00C0792C"/>
    <w:rsid w:val="00C153AE"/>
    <w:rsid w:val="00C32F2C"/>
    <w:rsid w:val="00C33A9C"/>
    <w:rsid w:val="00C46230"/>
    <w:rsid w:val="00C973A5"/>
    <w:rsid w:val="00CA12B0"/>
    <w:rsid w:val="00CB23B0"/>
    <w:rsid w:val="00CB56AA"/>
    <w:rsid w:val="00CD0A92"/>
    <w:rsid w:val="00CF7F6B"/>
    <w:rsid w:val="00D1529E"/>
    <w:rsid w:val="00D259B5"/>
    <w:rsid w:val="00D4179E"/>
    <w:rsid w:val="00D4570D"/>
    <w:rsid w:val="00D71768"/>
    <w:rsid w:val="00D8781A"/>
    <w:rsid w:val="00D94423"/>
    <w:rsid w:val="00DD7C55"/>
    <w:rsid w:val="00E04CED"/>
    <w:rsid w:val="00E10ED2"/>
    <w:rsid w:val="00E3533F"/>
    <w:rsid w:val="00E80B21"/>
    <w:rsid w:val="00E86225"/>
    <w:rsid w:val="00E923F9"/>
    <w:rsid w:val="00EB310C"/>
    <w:rsid w:val="00EC620D"/>
    <w:rsid w:val="00EC71D3"/>
    <w:rsid w:val="00ED5C01"/>
    <w:rsid w:val="00EF7A53"/>
    <w:rsid w:val="00F0458E"/>
    <w:rsid w:val="00F05640"/>
    <w:rsid w:val="00F12EB0"/>
    <w:rsid w:val="00F13153"/>
    <w:rsid w:val="00F23E5A"/>
    <w:rsid w:val="00F26C11"/>
    <w:rsid w:val="00F30024"/>
    <w:rsid w:val="00F5663C"/>
    <w:rsid w:val="00F70FF5"/>
    <w:rsid w:val="00FA2B26"/>
    <w:rsid w:val="00FA4E3D"/>
    <w:rsid w:val="00FB2931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A6B2C"/>
  <w15:chartTrackingRefBased/>
  <w15:docId w15:val="{0DAB78C6-D29F-4D7F-B69B-A185C7C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592"/>
    <w:pPr>
      <w:tabs>
        <w:tab w:val="left" w:pos="284"/>
        <w:tab w:val="left" w:pos="567"/>
        <w:tab w:val="left" w:pos="851"/>
      </w:tabs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857592"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rsid w:val="00857592"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857592"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57592"/>
    <w:pPr>
      <w:keepNext/>
      <w:spacing w:after="6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qFormat/>
    <w:rsid w:val="00857592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857592"/>
    <w:pPr>
      <w:tabs>
        <w:tab w:val="clear" w:pos="284"/>
        <w:tab w:val="clear" w:pos="567"/>
        <w:tab w:val="clear" w:pos="851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Punktlista">
    <w:name w:val="List Bullet"/>
    <w:basedOn w:val="Normal"/>
    <w:rsid w:val="00857592"/>
    <w:pPr>
      <w:numPr>
        <w:numId w:val="34"/>
      </w:numPr>
    </w:pPr>
  </w:style>
  <w:style w:type="paragraph" w:styleId="Punktlista2">
    <w:name w:val="List Bullet 2"/>
    <w:basedOn w:val="Normal"/>
    <w:rsid w:val="00857592"/>
    <w:pPr>
      <w:numPr>
        <w:ilvl w:val="1"/>
        <w:numId w:val="34"/>
      </w:numPr>
    </w:pPr>
  </w:style>
  <w:style w:type="paragraph" w:styleId="Brdtext2">
    <w:name w:val="Body Text 2"/>
    <w:basedOn w:val="Normal"/>
    <w:rsid w:val="00857592"/>
    <w:rPr>
      <w:rFonts w:ascii="Arial" w:hAnsi="Arial" w:cs="Arial"/>
      <w:sz w:val="22"/>
    </w:rPr>
  </w:style>
  <w:style w:type="paragraph" w:styleId="Brdtext3">
    <w:name w:val="Body Text 3"/>
    <w:basedOn w:val="Normal"/>
    <w:rsid w:val="00857592"/>
    <w:rPr>
      <w:rFonts w:ascii="Arial" w:hAnsi="Arial" w:cs="Arial"/>
      <w:b/>
      <w:bCs/>
      <w:sz w:val="22"/>
    </w:rPr>
  </w:style>
  <w:style w:type="table" w:styleId="Tabellrutnt">
    <w:name w:val="Table Grid"/>
    <w:basedOn w:val="Normaltabell"/>
    <w:rsid w:val="00F5663C"/>
    <w:pPr>
      <w:tabs>
        <w:tab w:val="left" w:pos="284"/>
        <w:tab w:val="left" w:pos="567"/>
        <w:tab w:val="left" w:pos="851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63E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63E67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963E6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63E6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63E67"/>
  </w:style>
  <w:style w:type="paragraph" w:styleId="Kommentarsmne">
    <w:name w:val="annotation subject"/>
    <w:basedOn w:val="Kommentarer"/>
    <w:next w:val="Kommentarer"/>
    <w:link w:val="KommentarsmneChar"/>
    <w:rsid w:val="00963E67"/>
    <w:rPr>
      <w:b/>
      <w:bCs/>
    </w:rPr>
  </w:style>
  <w:style w:type="character" w:customStyle="1" w:styleId="KommentarsmneChar">
    <w:name w:val="Kommentarsämne Char"/>
    <w:link w:val="Kommentarsmne"/>
    <w:rsid w:val="00963E67"/>
    <w:rPr>
      <w:b/>
      <w:bCs/>
    </w:rPr>
  </w:style>
  <w:style w:type="paragraph" w:styleId="Sidhuvud">
    <w:name w:val="header"/>
    <w:basedOn w:val="Normal"/>
    <w:link w:val="SidhuvudChar"/>
    <w:rsid w:val="00AB1EAA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AB1EAA"/>
    <w:rPr>
      <w:sz w:val="24"/>
      <w:szCs w:val="24"/>
    </w:rPr>
  </w:style>
  <w:style w:type="paragraph" w:styleId="Sidfot">
    <w:name w:val="footer"/>
    <w:basedOn w:val="Normal"/>
    <w:link w:val="SidfotChar"/>
    <w:rsid w:val="00AB1EAA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AB1EAA"/>
    <w:rPr>
      <w:sz w:val="24"/>
      <w:szCs w:val="24"/>
    </w:rPr>
  </w:style>
  <w:style w:type="character" w:styleId="Hyperlnk">
    <w:name w:val="Hyperlink"/>
    <w:rsid w:val="00C153AE"/>
    <w:rPr>
      <w:color w:val="0000FF"/>
      <w:u w:val="single"/>
    </w:rPr>
  </w:style>
  <w:style w:type="character" w:styleId="Betoning">
    <w:name w:val="Emphasis"/>
    <w:uiPriority w:val="20"/>
    <w:qFormat/>
    <w:rsid w:val="000E6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C3EE-4DC0-4A59-B65C-5D69E28E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Almega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Josefsson</dc:creator>
  <cp:keywords/>
  <cp:lastModifiedBy>Holmer, Marja</cp:lastModifiedBy>
  <cp:revision>6</cp:revision>
  <cp:lastPrinted>2016-01-29T13:57:00Z</cp:lastPrinted>
  <dcterms:created xsi:type="dcterms:W3CDTF">2018-05-28T08:47:00Z</dcterms:created>
  <dcterms:modified xsi:type="dcterms:W3CDTF">2019-05-29T09:17:00Z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